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56" w:rsidRDefault="00573556" w:rsidP="005735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  <w:r w:rsidRPr="00573556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1397479" cy="1500996"/>
            <wp:effectExtent l="19050" t="0" r="0" b="0"/>
            <wp:docPr id="3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5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414" cy="1499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7728C" w:rsidRDefault="00573556" w:rsidP="00A77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>C</w:t>
      </w:r>
      <w:r w:rsidR="00A7728C" w:rsidRPr="00A7728C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>OMUNICADO</w:t>
      </w:r>
    </w:p>
    <w:p w:rsidR="00A7728C" w:rsidRDefault="00A7728C" w:rsidP="00A77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A7728C" w:rsidRPr="00A7728C" w:rsidRDefault="00A7728C" w:rsidP="00A77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A7728C">
        <w:rPr>
          <w:rFonts w:ascii="Times New Roman" w:eastAsia="Times New Roman" w:hAnsi="Times New Roman" w:cs="Times New Roman"/>
          <w:sz w:val="24"/>
          <w:szCs w:val="24"/>
          <w:lang w:eastAsia="es-PA"/>
        </w:rPr>
        <w:t>Estimados miembros de la SLA y parti</w:t>
      </w: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>cipantes interesados al IV CLAC.</w:t>
      </w:r>
    </w:p>
    <w:p w:rsidR="00A7728C" w:rsidRPr="00A7728C" w:rsidRDefault="00A7728C" w:rsidP="00A77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A7728C" w:rsidRPr="00A7728C" w:rsidRDefault="00A7728C" w:rsidP="00A77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A7728C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Como es de su conocimiento, en estos momentos en el mundo estamos atravesando la pandemia del COVID-19, lo cual ha incidido en que los países tomen distintos grados de medidas que ayuden a contener los casos, medidas que en general </w:t>
      </w:r>
      <w:r w:rsidR="00D31F14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ha restringido </w:t>
      </w:r>
      <w:r w:rsidRPr="00A7728C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los </w:t>
      </w:r>
      <w:r w:rsidR="00D31F14">
        <w:rPr>
          <w:rFonts w:ascii="Times New Roman" w:eastAsia="Times New Roman" w:hAnsi="Times New Roman" w:cs="Times New Roman"/>
          <w:sz w:val="24"/>
          <w:szCs w:val="24"/>
          <w:lang w:eastAsia="es-PA"/>
        </w:rPr>
        <w:t>viajes</w:t>
      </w:r>
      <w:r w:rsidRPr="00A7728C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 internacionales y a la factibilidad de congregar masas en espacios reducidos. </w:t>
      </w:r>
    </w:p>
    <w:p w:rsidR="00A7728C" w:rsidRDefault="00A7728C" w:rsidP="00A77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204F02" w:rsidRDefault="00204F02" w:rsidP="00A77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A7728C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Debido a la complejidad de la pandemia, actualmente no podemos brindar una fecha </w:t>
      </w:r>
      <w:r w:rsidR="00D31F14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para la realización del IV CLAC en Panamá para el </w:t>
      </w: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>2020</w:t>
      </w:r>
      <w:r w:rsidRPr="00A7728C">
        <w:rPr>
          <w:rFonts w:ascii="Times New Roman" w:eastAsia="Times New Roman" w:hAnsi="Times New Roman" w:cs="Times New Roman"/>
          <w:sz w:val="24"/>
          <w:szCs w:val="24"/>
          <w:lang w:eastAsia="es-PA"/>
        </w:rPr>
        <w:t>, y es necesario mantener una evaluación cont</w:t>
      </w: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>i</w:t>
      </w:r>
      <w:r w:rsidRPr="00A7728C">
        <w:rPr>
          <w:rFonts w:ascii="Times New Roman" w:eastAsia="Times New Roman" w:hAnsi="Times New Roman" w:cs="Times New Roman"/>
          <w:sz w:val="24"/>
          <w:szCs w:val="24"/>
          <w:lang w:eastAsia="es-PA"/>
        </w:rPr>
        <w:t>nua de la pandemia, tanto en Panamá como país sede, como en las normas de</w:t>
      </w: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>l resto de los p</w:t>
      </w:r>
      <w:r w:rsidRPr="00A7728C">
        <w:rPr>
          <w:rFonts w:ascii="Times New Roman" w:eastAsia="Times New Roman" w:hAnsi="Times New Roman" w:cs="Times New Roman"/>
          <w:sz w:val="24"/>
          <w:szCs w:val="24"/>
          <w:lang w:eastAsia="es-PA"/>
        </w:rPr>
        <w:t>aíses</w:t>
      </w: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 de América</w:t>
      </w:r>
      <w:r w:rsidRPr="00A7728C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>A</w:t>
      </w:r>
      <w:r w:rsidRPr="00A7728C">
        <w:rPr>
          <w:rFonts w:ascii="Times New Roman" w:eastAsia="Times New Roman" w:hAnsi="Times New Roman" w:cs="Times New Roman"/>
          <w:sz w:val="24"/>
          <w:szCs w:val="24"/>
          <w:lang w:eastAsia="es-PA"/>
        </w:rPr>
        <w:t>nte tal panorama, de acuerdo c</w:t>
      </w: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>on la Directiva de la SLA y el C</w:t>
      </w:r>
      <w:r w:rsidRPr="00A7728C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omité </w:t>
      </w: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>O</w:t>
      </w:r>
      <w:r w:rsidRPr="00A7728C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rganizador del IV CLAC Panamá 2020, hemos decidido posponer hasta </w:t>
      </w: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>el 2022</w:t>
      </w:r>
      <w:r w:rsidR="00D31F14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 el CLAC</w:t>
      </w:r>
      <w:r w:rsidRPr="00A7728C">
        <w:rPr>
          <w:rFonts w:ascii="Times New Roman" w:eastAsia="Times New Roman" w:hAnsi="Times New Roman" w:cs="Times New Roman"/>
          <w:sz w:val="24"/>
          <w:szCs w:val="24"/>
          <w:lang w:eastAsia="es-PA"/>
        </w:rPr>
        <w:t>. </w:t>
      </w:r>
      <w:r w:rsidR="00D31F14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Esto es motivado además por la organización que se ha adelantado para el próximo SIBAC en Brasil en </w:t>
      </w: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>2021.</w:t>
      </w:r>
    </w:p>
    <w:p w:rsidR="00204F02" w:rsidRPr="00A7728C" w:rsidRDefault="00204F02" w:rsidP="00A77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A7728C" w:rsidRPr="00A7728C" w:rsidRDefault="00A7728C" w:rsidP="00A77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Como organizadores, </w:t>
      </w:r>
      <w:r w:rsidR="00204F02">
        <w:rPr>
          <w:rFonts w:ascii="Times New Roman" w:eastAsia="Times New Roman" w:hAnsi="Times New Roman" w:cs="Times New Roman"/>
          <w:sz w:val="24"/>
          <w:szCs w:val="24"/>
          <w:lang w:eastAsia="es-PA"/>
        </w:rPr>
        <w:t>el ca</w:t>
      </w:r>
      <w:bookmarkStart w:id="0" w:name="_GoBack"/>
      <w:bookmarkEnd w:id="0"/>
      <w:r w:rsidR="00204F02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mbio de año es consecuente a la estabilidad que se espera en la evolución de la pandemia, lo cual </w:t>
      </w: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involucra </w:t>
      </w:r>
      <w:r w:rsidR="00204F02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que podamos contar con las condiciones adecuadas para aceptar el ingreso y hospedaje de los participantes al país, así como también su </w:t>
      </w:r>
      <w:r w:rsidRPr="00A7728C">
        <w:rPr>
          <w:rFonts w:ascii="Times New Roman" w:eastAsia="Times New Roman" w:hAnsi="Times New Roman" w:cs="Times New Roman"/>
          <w:sz w:val="24"/>
          <w:szCs w:val="24"/>
          <w:lang w:eastAsia="es-PA"/>
        </w:rPr>
        <w:t>movi</w:t>
      </w:r>
      <w:r w:rsidR="00204F02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lidad </w:t>
      </w:r>
      <w:r w:rsidRPr="00A7728C">
        <w:rPr>
          <w:rFonts w:ascii="Times New Roman" w:eastAsia="Times New Roman" w:hAnsi="Times New Roman" w:cs="Times New Roman"/>
          <w:sz w:val="24"/>
          <w:szCs w:val="24"/>
          <w:lang w:eastAsia="es-PA"/>
        </w:rPr>
        <w:t>dentro de Panamá</w:t>
      </w: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. </w:t>
      </w:r>
      <w:r w:rsidR="00204F02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Además, consideramos que es adecuado para los </w:t>
      </w: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participantes, principalmente extranjeros, que estarán sometidos a normas de salida y regreso a su país de origen y a su </w:t>
      </w:r>
      <w:r w:rsidRPr="00A7728C">
        <w:rPr>
          <w:rFonts w:ascii="Times New Roman" w:eastAsia="Times New Roman" w:hAnsi="Times New Roman" w:cs="Times New Roman"/>
          <w:sz w:val="24"/>
          <w:szCs w:val="24"/>
          <w:lang w:eastAsia="es-PA"/>
        </w:rPr>
        <w:t>disposición para sufragar los pagos relacionados a los pasajes, hospedaje</w:t>
      </w: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>,</w:t>
      </w:r>
      <w:r w:rsidRPr="00A7728C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 alimentación de sus participantes</w:t>
      </w: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 y</w:t>
      </w:r>
      <w:r w:rsidRPr="00A7728C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 cost</w:t>
      </w: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>o</w:t>
      </w:r>
      <w:r w:rsidRPr="00A7728C">
        <w:rPr>
          <w:rFonts w:ascii="Times New Roman" w:eastAsia="Times New Roman" w:hAnsi="Times New Roman" w:cs="Times New Roman"/>
          <w:sz w:val="24"/>
          <w:szCs w:val="24"/>
          <w:lang w:eastAsia="es-PA"/>
        </w:rPr>
        <w:t>s de inscripción. </w:t>
      </w:r>
    </w:p>
    <w:p w:rsidR="00A7728C" w:rsidRPr="00A7728C" w:rsidRDefault="00A7728C" w:rsidP="00A77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A7728C" w:rsidRPr="00A7728C" w:rsidRDefault="00A7728C" w:rsidP="00A77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A7728C">
        <w:rPr>
          <w:rFonts w:ascii="Times New Roman" w:eastAsia="Times New Roman" w:hAnsi="Times New Roman" w:cs="Times New Roman"/>
          <w:sz w:val="24"/>
          <w:szCs w:val="24"/>
          <w:lang w:eastAsia="es-PA"/>
        </w:rPr>
        <w:t>A pesar de lo anterior, seguiremos con una organización que nos permita mantener información actual en la página web de la SLA, lo que incluirá la recepción de resúmenes de exposiciones e inscripciones a cursos especiales pre-congresos.</w:t>
      </w:r>
    </w:p>
    <w:p w:rsidR="00A7728C" w:rsidRPr="00A7728C" w:rsidRDefault="00A7728C" w:rsidP="00A77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A7728C" w:rsidRPr="00A7728C" w:rsidRDefault="00A7728C" w:rsidP="00A77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A7728C">
        <w:rPr>
          <w:rFonts w:ascii="Times New Roman" w:eastAsia="Times New Roman" w:hAnsi="Times New Roman" w:cs="Times New Roman"/>
          <w:sz w:val="24"/>
          <w:szCs w:val="24"/>
          <w:lang w:eastAsia="es-PA"/>
        </w:rPr>
        <w:t>Esperemos que pronto tengamos un horizonte claro en medio de la incertidumbre cread</w:t>
      </w: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>a por el covid19 y que el mismo</w:t>
      </w:r>
      <w:r w:rsidRPr="00A7728C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 incluya que nos volvamos a encontrar. </w:t>
      </w:r>
    </w:p>
    <w:p w:rsidR="00A7728C" w:rsidRPr="00A7728C" w:rsidRDefault="00A7728C" w:rsidP="00A77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A7728C" w:rsidRDefault="00A7728C" w:rsidP="00A77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A7728C">
        <w:rPr>
          <w:rFonts w:ascii="Times New Roman" w:eastAsia="Times New Roman" w:hAnsi="Times New Roman" w:cs="Times New Roman"/>
          <w:sz w:val="24"/>
          <w:szCs w:val="24"/>
          <w:lang w:eastAsia="es-PA"/>
        </w:rPr>
        <w:t>Saludos,</w:t>
      </w:r>
    </w:p>
    <w:p w:rsidR="00F04D76" w:rsidRDefault="00F04D76" w:rsidP="00A77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F04D76" w:rsidRPr="00A7728C" w:rsidRDefault="00F04D76" w:rsidP="00A77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5031EB" w:rsidRPr="00A7728C" w:rsidRDefault="005031EB">
      <w:pPr>
        <w:rPr>
          <w:rFonts w:ascii="Times New Roman" w:hAnsi="Times New Roman" w:cs="Times New Roman"/>
          <w:sz w:val="24"/>
          <w:szCs w:val="24"/>
        </w:rPr>
      </w:pPr>
    </w:p>
    <w:p w:rsidR="00A7728C" w:rsidRPr="00A7728C" w:rsidRDefault="00A7728C" w:rsidP="00132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28C" w:rsidRDefault="00663B7A" w:rsidP="00132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7355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28C" w:rsidRPr="00132D6F">
        <w:rPr>
          <w:rFonts w:ascii="Times New Roman" w:hAnsi="Times New Roman" w:cs="Times New Roman"/>
          <w:b/>
          <w:sz w:val="24"/>
          <w:szCs w:val="24"/>
        </w:rPr>
        <w:t>Sergio Bermúdez C.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A7728C" w:rsidRPr="00132D6F">
        <w:rPr>
          <w:rFonts w:ascii="Times New Roman" w:hAnsi="Times New Roman" w:cs="Times New Roman"/>
          <w:b/>
          <w:sz w:val="24"/>
          <w:szCs w:val="24"/>
        </w:rPr>
        <w:t>Denise</w:t>
      </w:r>
      <w:proofErr w:type="spellEnd"/>
      <w:r w:rsidR="00A7728C" w:rsidRPr="00132D6F">
        <w:rPr>
          <w:rFonts w:ascii="Times New Roman" w:hAnsi="Times New Roman" w:cs="Times New Roman"/>
          <w:b/>
          <w:sz w:val="24"/>
          <w:szCs w:val="24"/>
        </w:rPr>
        <w:t xml:space="preserve"> Navia</w:t>
      </w:r>
    </w:p>
    <w:p w:rsidR="00132D6F" w:rsidRDefault="00573556" w:rsidP="00132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32D6F">
        <w:rPr>
          <w:rFonts w:ascii="Times New Roman" w:hAnsi="Times New Roman" w:cs="Times New Roman"/>
          <w:sz w:val="24"/>
          <w:szCs w:val="24"/>
        </w:rPr>
        <w:t xml:space="preserve">Comité Organizador IV CLAC-Panamá                   </w:t>
      </w:r>
      <w:r w:rsidR="00663B7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32D6F">
        <w:rPr>
          <w:rFonts w:ascii="Times New Roman" w:hAnsi="Times New Roman" w:cs="Times New Roman"/>
          <w:sz w:val="24"/>
          <w:szCs w:val="24"/>
        </w:rPr>
        <w:t>Presidenta SLA</w:t>
      </w:r>
    </w:p>
    <w:p w:rsidR="00663B7A" w:rsidRDefault="00663B7A" w:rsidP="00132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B7A" w:rsidRDefault="00663B7A" w:rsidP="00132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B7A" w:rsidRDefault="00663B7A" w:rsidP="00132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B7A" w:rsidRPr="00663B7A" w:rsidRDefault="00663B7A" w:rsidP="00132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7355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B7A">
        <w:rPr>
          <w:rFonts w:ascii="Times New Roman" w:hAnsi="Times New Roman" w:cs="Times New Roman"/>
          <w:b/>
          <w:sz w:val="24"/>
          <w:szCs w:val="24"/>
        </w:rPr>
        <w:t xml:space="preserve">Marisa </w:t>
      </w:r>
      <w:r>
        <w:rPr>
          <w:rFonts w:ascii="Times New Roman" w:hAnsi="Times New Roman" w:cs="Times New Roman"/>
          <w:b/>
          <w:sz w:val="24"/>
          <w:szCs w:val="24"/>
        </w:rPr>
        <w:t xml:space="preserve">Elizabeth </w:t>
      </w:r>
      <w:proofErr w:type="spellStart"/>
      <w:r w:rsidRPr="00663B7A">
        <w:rPr>
          <w:rFonts w:ascii="Times New Roman" w:hAnsi="Times New Roman" w:cs="Times New Roman"/>
          <w:b/>
          <w:sz w:val="24"/>
          <w:szCs w:val="24"/>
        </w:rPr>
        <w:t>Regonat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J</w:t>
      </w:r>
      <w:r w:rsidR="006D2107">
        <w:rPr>
          <w:rFonts w:ascii="Times New Roman" w:hAnsi="Times New Roman" w:cs="Times New Roman"/>
          <w:b/>
          <w:sz w:val="24"/>
          <w:szCs w:val="24"/>
        </w:rPr>
        <w:t>uan</w:t>
      </w:r>
      <w:r>
        <w:rPr>
          <w:rFonts w:ascii="Times New Roman" w:hAnsi="Times New Roman" w:cs="Times New Roman"/>
          <w:b/>
          <w:sz w:val="24"/>
          <w:szCs w:val="24"/>
        </w:rPr>
        <w:t xml:space="preserve"> B. Morales Malacara</w:t>
      </w:r>
    </w:p>
    <w:p w:rsidR="00A7728C" w:rsidRPr="00A7728C" w:rsidRDefault="00663B7A" w:rsidP="00663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7355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Secretaria SLA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Director Administrativo</w:t>
      </w:r>
    </w:p>
    <w:sectPr w:rsidR="00A7728C" w:rsidRPr="00A7728C" w:rsidSect="0057355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728C"/>
    <w:rsid w:val="00132D6F"/>
    <w:rsid w:val="00204F02"/>
    <w:rsid w:val="005031EB"/>
    <w:rsid w:val="00571D18"/>
    <w:rsid w:val="00573556"/>
    <w:rsid w:val="00663B7A"/>
    <w:rsid w:val="006D2107"/>
    <w:rsid w:val="00A7728C"/>
    <w:rsid w:val="00C125E7"/>
    <w:rsid w:val="00D31F14"/>
    <w:rsid w:val="00F04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5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0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Pablo</cp:lastModifiedBy>
  <cp:revision>7</cp:revision>
  <dcterms:created xsi:type="dcterms:W3CDTF">2020-04-30T12:12:00Z</dcterms:created>
  <dcterms:modified xsi:type="dcterms:W3CDTF">2020-05-01T01:49:00Z</dcterms:modified>
</cp:coreProperties>
</file>